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175" w:rsidRPr="00770175" w:rsidRDefault="0077017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005230" w:rsidRPr="00770175" w:rsidRDefault="00770175">
      <w:pPr>
        <w:rPr>
          <w:rFonts w:ascii="Times New Roman" w:hAnsi="Times New Roman" w:cs="Times New Roman"/>
          <w:sz w:val="28"/>
          <w:szCs w:val="28"/>
        </w:rPr>
      </w:pPr>
      <w:r w:rsidRPr="00770175">
        <w:rPr>
          <w:rFonts w:ascii="Times New Roman" w:hAnsi="Times New Roman" w:cs="Times New Roman"/>
          <w:sz w:val="28"/>
          <w:szCs w:val="28"/>
        </w:rPr>
        <w:t>Из пункта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 xml:space="preserve"> в пункт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0175">
        <w:rPr>
          <w:rFonts w:ascii="Times New Roman" w:hAnsi="Times New Roman" w:cs="Times New Roman"/>
          <w:sz w:val="28"/>
          <w:szCs w:val="28"/>
        </w:rPr>
        <w:t xml:space="preserve"> ведет прямолинейная дорога длиной 35 км. Остановки автобуса расположены в точках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 xml:space="preserve">, С,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, Е. Известно, что АС </w:t>
      </w:r>
      <w:r w:rsidR="00EA05D4">
        <w:rPr>
          <w:rFonts w:ascii="Times New Roman" w:hAnsi="Times New Roman" w:cs="Times New Roman"/>
          <w:sz w:val="28"/>
          <w:szCs w:val="28"/>
        </w:rPr>
        <w:t>=</w:t>
      </w:r>
      <w:r w:rsidRPr="00770175">
        <w:rPr>
          <w:rFonts w:ascii="Times New Roman" w:hAnsi="Times New Roman" w:cs="Times New Roman"/>
          <w:sz w:val="28"/>
          <w:szCs w:val="28"/>
        </w:rPr>
        <w:t xml:space="preserve"> 12 км, В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 = 11 км, СЕ = 12 км,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DF</w:t>
      </w:r>
      <w:r w:rsidRPr="00770175">
        <w:rPr>
          <w:rFonts w:ascii="Times New Roman" w:hAnsi="Times New Roman" w:cs="Times New Roman"/>
          <w:sz w:val="28"/>
          <w:szCs w:val="28"/>
        </w:rPr>
        <w:t xml:space="preserve"> = 16 км. Найдите расс</w:t>
      </w:r>
      <w:r w:rsidR="00EA05D4">
        <w:rPr>
          <w:rFonts w:ascii="Times New Roman" w:hAnsi="Times New Roman" w:cs="Times New Roman"/>
          <w:sz w:val="28"/>
          <w:szCs w:val="28"/>
        </w:rPr>
        <w:t>т</w:t>
      </w:r>
      <w:r w:rsidRPr="00770175">
        <w:rPr>
          <w:rFonts w:ascii="Times New Roman" w:hAnsi="Times New Roman" w:cs="Times New Roman"/>
          <w:sz w:val="28"/>
          <w:szCs w:val="28"/>
        </w:rPr>
        <w:t xml:space="preserve">ояния АВ, 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>, С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EA05D4">
        <w:rPr>
          <w:rFonts w:ascii="Times New Roman" w:hAnsi="Times New Roman" w:cs="Times New Roman"/>
          <w:sz w:val="28"/>
          <w:szCs w:val="28"/>
        </w:rPr>
        <w:t xml:space="preserve"> </w:t>
      </w:r>
      <w:r w:rsidRPr="00770175">
        <w:rPr>
          <w:rFonts w:ascii="Times New Roman" w:hAnsi="Times New Roman" w:cs="Times New Roman"/>
          <w:sz w:val="28"/>
          <w:szCs w:val="28"/>
        </w:rPr>
        <w:t>и</w:t>
      </w:r>
      <w:r w:rsidRPr="00EA05D4">
        <w:rPr>
          <w:rFonts w:ascii="Times New Roman" w:hAnsi="Times New Roman" w:cs="Times New Roman"/>
          <w:sz w:val="28"/>
          <w:szCs w:val="28"/>
        </w:rPr>
        <w:t xml:space="preserve">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770175">
        <w:rPr>
          <w:rFonts w:ascii="Times New Roman" w:hAnsi="Times New Roman" w:cs="Times New Roman"/>
          <w:sz w:val="28"/>
          <w:szCs w:val="28"/>
        </w:rPr>
        <w:t>.</w:t>
      </w:r>
    </w:p>
    <w:p w:rsidR="00770175" w:rsidRDefault="00770175"/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7554" w:rsidRDefault="00D8755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Pr="00770175" w:rsidRDefault="009D765C" w:rsidP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70175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9D765C" w:rsidRPr="00770175" w:rsidRDefault="009D765C" w:rsidP="009D765C">
      <w:pPr>
        <w:rPr>
          <w:rFonts w:ascii="Times New Roman" w:hAnsi="Times New Roman" w:cs="Times New Roman"/>
          <w:sz w:val="28"/>
          <w:szCs w:val="28"/>
        </w:rPr>
      </w:pPr>
      <w:r w:rsidRPr="00770175">
        <w:rPr>
          <w:rFonts w:ascii="Times New Roman" w:hAnsi="Times New Roman" w:cs="Times New Roman"/>
          <w:sz w:val="28"/>
          <w:szCs w:val="28"/>
        </w:rPr>
        <w:t>Из пункта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 xml:space="preserve"> в пункт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70175">
        <w:rPr>
          <w:rFonts w:ascii="Times New Roman" w:hAnsi="Times New Roman" w:cs="Times New Roman"/>
          <w:sz w:val="28"/>
          <w:szCs w:val="28"/>
        </w:rPr>
        <w:t xml:space="preserve"> ведет прямолинейная дорога длиной 35 км. Остановки автобуса расположены в точках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 xml:space="preserve">, С,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, Е. Известно, что АС 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770175">
        <w:rPr>
          <w:rFonts w:ascii="Times New Roman" w:hAnsi="Times New Roman" w:cs="Times New Roman"/>
          <w:sz w:val="28"/>
          <w:szCs w:val="28"/>
        </w:rPr>
        <w:t xml:space="preserve"> 12 км, В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 = 11 км, СЕ = 12 км,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DF</w:t>
      </w:r>
      <w:r w:rsidRPr="00770175">
        <w:rPr>
          <w:rFonts w:ascii="Times New Roman" w:hAnsi="Times New Roman" w:cs="Times New Roman"/>
          <w:sz w:val="28"/>
          <w:szCs w:val="28"/>
        </w:rPr>
        <w:t xml:space="preserve"> = 16 км. Найдите расс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70175">
        <w:rPr>
          <w:rFonts w:ascii="Times New Roman" w:hAnsi="Times New Roman" w:cs="Times New Roman"/>
          <w:sz w:val="28"/>
          <w:szCs w:val="28"/>
        </w:rPr>
        <w:t xml:space="preserve">ояния АВ, </w:t>
      </w:r>
      <w:proofErr w:type="gramStart"/>
      <w:r w:rsidRPr="00770175">
        <w:rPr>
          <w:rFonts w:ascii="Times New Roman" w:hAnsi="Times New Roman" w:cs="Times New Roman"/>
          <w:sz w:val="28"/>
          <w:szCs w:val="28"/>
        </w:rPr>
        <w:t>ВС</w:t>
      </w:r>
      <w:proofErr w:type="gramEnd"/>
      <w:r w:rsidRPr="00770175">
        <w:rPr>
          <w:rFonts w:ascii="Times New Roman" w:hAnsi="Times New Roman" w:cs="Times New Roman"/>
          <w:sz w:val="28"/>
          <w:szCs w:val="28"/>
        </w:rPr>
        <w:t>, С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70175">
        <w:rPr>
          <w:rFonts w:ascii="Times New Roman" w:hAnsi="Times New Roman" w:cs="Times New Roman"/>
          <w:sz w:val="28"/>
          <w:szCs w:val="28"/>
        </w:rPr>
        <w:t xml:space="preserve">,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DE</w:t>
      </w:r>
      <w:r w:rsidRPr="00EA05D4">
        <w:rPr>
          <w:rFonts w:ascii="Times New Roman" w:hAnsi="Times New Roman" w:cs="Times New Roman"/>
          <w:sz w:val="28"/>
          <w:szCs w:val="28"/>
        </w:rPr>
        <w:t xml:space="preserve"> </w:t>
      </w:r>
      <w:r w:rsidRPr="00770175">
        <w:rPr>
          <w:rFonts w:ascii="Times New Roman" w:hAnsi="Times New Roman" w:cs="Times New Roman"/>
          <w:sz w:val="28"/>
          <w:szCs w:val="28"/>
        </w:rPr>
        <w:t>и</w:t>
      </w:r>
      <w:r w:rsidRPr="00EA05D4">
        <w:rPr>
          <w:rFonts w:ascii="Times New Roman" w:hAnsi="Times New Roman" w:cs="Times New Roman"/>
          <w:sz w:val="28"/>
          <w:szCs w:val="28"/>
        </w:rPr>
        <w:t xml:space="preserve"> </w:t>
      </w:r>
      <w:r w:rsidRPr="00770175">
        <w:rPr>
          <w:rFonts w:ascii="Times New Roman" w:hAnsi="Times New Roman" w:cs="Times New Roman"/>
          <w:sz w:val="28"/>
          <w:szCs w:val="28"/>
          <w:lang w:val="en-US"/>
        </w:rPr>
        <w:t>EF</w:t>
      </w:r>
      <w:r w:rsidRPr="00770175">
        <w:rPr>
          <w:rFonts w:ascii="Times New Roman" w:hAnsi="Times New Roman" w:cs="Times New Roman"/>
          <w:sz w:val="28"/>
          <w:szCs w:val="28"/>
        </w:rPr>
        <w:t>.</w:t>
      </w: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765C" w:rsidRDefault="009D765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D765C" w:rsidSect="00D875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1425"/>
    <w:rsid w:val="00005230"/>
    <w:rsid w:val="0034464A"/>
    <w:rsid w:val="004178AD"/>
    <w:rsid w:val="00675EA1"/>
    <w:rsid w:val="00770175"/>
    <w:rsid w:val="009D765C"/>
    <w:rsid w:val="00CC6D68"/>
    <w:rsid w:val="00D87554"/>
    <w:rsid w:val="00EA05D4"/>
    <w:rsid w:val="00FA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2017-03-10T17:28:00Z</dcterms:created>
  <dcterms:modified xsi:type="dcterms:W3CDTF">2017-03-10T17:29:00Z</dcterms:modified>
</cp:coreProperties>
</file>